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A6" w:rsidRPr="00C341A5" w:rsidRDefault="004972B6" w:rsidP="004607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1A5">
        <w:rPr>
          <w:rFonts w:ascii="Times New Roman" w:hAnsi="Times New Roman" w:cs="Times New Roman"/>
          <w:b/>
          <w:sz w:val="28"/>
          <w:szCs w:val="28"/>
        </w:rPr>
        <w:t>Памятка для родителей</w:t>
      </w:r>
      <w:r w:rsidR="00C341A5" w:rsidRPr="00C341A5"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4607A6" w:rsidRPr="00C341A5" w:rsidRDefault="004607A6" w:rsidP="004607A6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1A5">
        <w:rPr>
          <w:rFonts w:ascii="Times New Roman" w:hAnsi="Times New Roman" w:cs="Times New Roman"/>
          <w:b/>
          <w:sz w:val="28"/>
          <w:szCs w:val="28"/>
        </w:rPr>
        <w:t xml:space="preserve">           «Ваш ребенок в опасности!»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Мотивами вступления в экстремистскую группу являются: направление на а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тивную деятельность, стремление к индивидуальному самовыражению и общению с людьми, разделяющими их убеждения, ориентация на агрессивное поведение, а также стремление выразить протест и почувствовать свою независимость.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Важно помнить, что попадание подростка под влияние экстремистской группы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легче предупредить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, чем впоследствии бороться с этой проблемой. 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Несколько простых правил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помогут существенно снизить риск попадания вашего ребенка под влияние пропаганды экстремистов: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разговаривайте с ребенком.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Вы должны знать с кем он общается, как проводит вр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мя и что его волнует. Обсуждайте политическую, социальную и экономическую обстановку в мире, межэтнические отношения. Вместе с ребенком смотрите новостные и политические передачи. Подростку трудно разобраться в хитросплетениях мирового социума и экстрем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стские группы зачастую пользуются этим, трактуя определенные события в пользу своей идеологии;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- обеспечьте досуг ребенка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. Спортивные секции, кружки по интересам, общественные организации, военно-патриотические клубы дадут возможность для самореализации и сам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выражения подростка, значительно расширят круг общения;    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-контролируйте информацию, которую получает ребенок.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Обращайте внимание, какие передачи смотрит, какие книги читает, на каких сайтах бывает.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Помните! 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СМИ явл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ется мощным орудием в пропаганде экстремистов.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Основные признаки 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того, что молодой человек, девушка начинают подпадать под влияние экстремистской идеологии, можно свести к следующему: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- манера поведения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у мальчиков становится значительно более резкой и грубой, пр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грессирует ненормативная либо жаргонная лексика; у девочек – закрытой, либо «особенной» с ее точки зрения.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- резко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изменяется стиль одежды и внешнего вида,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соответствуя правилам опред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ленной субкультуры;    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на компьютере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оказывается много сохраненных ссылок или файлов с текстами, р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ликами или изображениями </w:t>
      </w:r>
      <w:proofErr w:type="spellStart"/>
      <w:r w:rsidRPr="00C341A5">
        <w:rPr>
          <w:rFonts w:ascii="Times New Roman" w:hAnsi="Times New Roman" w:cs="Times New Roman"/>
          <w:color w:val="000000"/>
          <w:sz w:val="28"/>
          <w:szCs w:val="28"/>
        </w:rPr>
        <w:t>экстремистко</w:t>
      </w:r>
      <w:proofErr w:type="spellEnd"/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- политического или социально – экстремального содержания;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-  в доме появляется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непонятная и нетипичная символика или атрибутика 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(как в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риант – нацистская символика), предметы, которые могут быть  использованы как оружие;    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проводит много времени за компьютером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или самообразованием по вопросам, не относящимся к школьному обучению, художественной литературе, фильмам, компьюте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ным играм;    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резкое увеличение числа разговоров на политические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и социальные темы, в ходе которых высказываются крайние суждения с признаками нетерпимости;  </w:t>
      </w:r>
    </w:p>
    <w:p w:rsidR="004607A6" w:rsidRPr="00C341A5" w:rsidRDefault="004607A6" w:rsidP="004607A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псевдонимы в Интернете, пароли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и т.п. носят экстремально-политический хара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тер.   </w:t>
      </w:r>
    </w:p>
    <w:p w:rsidR="004607A6" w:rsidRPr="00C341A5" w:rsidRDefault="004607A6" w:rsidP="004607A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C341A5">
        <w:rPr>
          <w:rFonts w:ascii="Times New Roman" w:hAnsi="Times New Roman" w:cs="Times New Roman"/>
          <w:b/>
          <w:sz w:val="28"/>
          <w:szCs w:val="28"/>
        </w:rPr>
        <w:t xml:space="preserve">ПОМНИТЕ! </w:t>
      </w:r>
      <w:proofErr w:type="gramStart"/>
      <w:r w:rsidRPr="00C341A5">
        <w:rPr>
          <w:rFonts w:ascii="Times New Roman" w:hAnsi="Times New Roman" w:cs="Times New Roman"/>
          <w:sz w:val="28"/>
          <w:szCs w:val="28"/>
        </w:rPr>
        <w:t>Технологии психологического воздействия, применяемые в тоталита</w:t>
      </w:r>
      <w:r w:rsidRPr="00C341A5">
        <w:rPr>
          <w:rFonts w:ascii="Times New Roman" w:hAnsi="Times New Roman" w:cs="Times New Roman"/>
          <w:sz w:val="28"/>
          <w:szCs w:val="28"/>
        </w:rPr>
        <w:t>р</w:t>
      </w:r>
      <w:r w:rsidRPr="00C341A5">
        <w:rPr>
          <w:rFonts w:ascii="Times New Roman" w:hAnsi="Times New Roman" w:cs="Times New Roman"/>
          <w:sz w:val="28"/>
          <w:szCs w:val="28"/>
        </w:rPr>
        <w:t>ных и деструктивных группах разрушают</w:t>
      </w:r>
      <w:proofErr w:type="gramEnd"/>
      <w:r w:rsidRPr="00C341A5">
        <w:rPr>
          <w:rFonts w:ascii="Times New Roman" w:hAnsi="Times New Roman" w:cs="Times New Roman"/>
          <w:sz w:val="28"/>
          <w:szCs w:val="28"/>
        </w:rPr>
        <w:t xml:space="preserve"> психику, </w:t>
      </w:r>
      <w:r w:rsidRPr="00C341A5">
        <w:rPr>
          <w:rFonts w:ascii="Times New Roman" w:hAnsi="Times New Roman" w:cs="Times New Roman"/>
          <w:b/>
          <w:sz w:val="28"/>
          <w:szCs w:val="28"/>
        </w:rPr>
        <w:t>создают зависимость,</w:t>
      </w:r>
      <w:r w:rsidRPr="00C341A5">
        <w:rPr>
          <w:rFonts w:ascii="Times New Roman" w:hAnsi="Times New Roman" w:cs="Times New Roman"/>
          <w:sz w:val="28"/>
          <w:szCs w:val="28"/>
        </w:rPr>
        <w:t xml:space="preserve"> провоцируют </w:t>
      </w:r>
      <w:r w:rsidRPr="00C341A5">
        <w:rPr>
          <w:rFonts w:ascii="Times New Roman" w:hAnsi="Times New Roman" w:cs="Times New Roman"/>
          <w:sz w:val="28"/>
          <w:szCs w:val="28"/>
        </w:rPr>
        <w:lastRenderedPageBreak/>
        <w:t>уход из семьи, изоляцию от общества, отказ от жизненных ценностей, вплоть до самоуби</w:t>
      </w:r>
      <w:r w:rsidRPr="00C341A5">
        <w:rPr>
          <w:rFonts w:ascii="Times New Roman" w:hAnsi="Times New Roman" w:cs="Times New Roman"/>
          <w:sz w:val="28"/>
          <w:szCs w:val="28"/>
        </w:rPr>
        <w:t>й</w:t>
      </w:r>
      <w:r w:rsidRPr="00C341A5">
        <w:rPr>
          <w:rFonts w:ascii="Times New Roman" w:hAnsi="Times New Roman" w:cs="Times New Roman"/>
          <w:sz w:val="28"/>
          <w:szCs w:val="28"/>
        </w:rPr>
        <w:t>ства.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Если вы подозреваете, что ваш ребенок попал под влияние экстремистской орг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низации, не паникуйте, НО ДЕЙСТВУЙТЕ БЫСТРО И  РЕШИТЕЛЬНО: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Не осуждайте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категорически увлечение подростка, идеологию группы – такая м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нера точно натолкнется на протест. Попытайтесь выяснить причину экстремистского н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строения, аккуратно обсудите, зачем ему это нужно.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Начните «контрпропаганду».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Основой «контрпропаганды» должен стать тезис, что человек сможет гораздо больше сделать для переустройства мира, если он будет учиться дальше и как можно лучше, став, таким образом, профессионалом и авторитетом в обществе, за которым пойдут и к которому прислушаются. Приводите больше примеров из истории и личной жизни о событиях, когда люди разных национальностей и рас вместе добивались о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ределенных целей. Обязательным условием такого общения должны быть мягкость и нен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вязчивость.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Ограничьте общение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подростка со знакомыми, оказывающими на него негативное влияние, попытайтесь изолировать от лидера группы, переключив его внимание. Возможен временный отъезд.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>4. О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братитесь за психологической поддержкой 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по телефону доверия: 8-800-200-0122 (бесплатно с любого телефона, экстренная психологическая помощь несовершеннолетним и их родителям).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C341A5">
        <w:rPr>
          <w:rFonts w:ascii="Times New Roman" w:hAnsi="Times New Roman" w:cs="Times New Roman"/>
          <w:b/>
          <w:color w:val="000000"/>
          <w:sz w:val="28"/>
          <w:szCs w:val="28"/>
        </w:rPr>
        <w:t>Обратитесь в органы внутренних дел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 xml:space="preserve"> лично или по телефону 02.</w:t>
      </w:r>
    </w:p>
    <w:p w:rsidR="004607A6" w:rsidRPr="00C341A5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07A6" w:rsidRDefault="004607A6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090" w:rsidRPr="00C341A5" w:rsidRDefault="00063090" w:rsidP="004607A6">
      <w:pPr>
        <w:shd w:val="clear" w:color="auto" w:fill="FFFFFF"/>
        <w:spacing w:before="15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41A5" w:rsidRPr="00C341A5" w:rsidRDefault="00C341A5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341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Памятка для родителей №2</w:t>
      </w:r>
    </w:p>
    <w:p w:rsidR="00C341A5" w:rsidRPr="00C341A5" w:rsidRDefault="00C341A5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341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Уважаемые родители!</w:t>
      </w:r>
      <w:r w:rsidRPr="00C341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  <w:t>Чтобы помочь своим детям, вы должны это знать:</w:t>
      </w:r>
    </w:p>
    <w:p w:rsidR="00C341A5" w:rsidRPr="00C341A5" w:rsidRDefault="00C341A5" w:rsidP="00C341A5">
      <w:pPr>
        <w:shd w:val="clear" w:color="auto" w:fill="FFFFFF"/>
        <w:spacing w:after="0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 Будьте в курсе того, чем занимаются ваши дети в интернете. Попросите их научить вас пользоваться различными приложениями, которыми вы не пользовались ранее.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2. Помогите своим детям понять, что они не должны предоставлять никому информацию о себе в интернете – номер мобильного телефона, домашний адрес, название/номер школы, а также показывать фотографии свои и семьи. Ведь любой человек в интернете может это увидеть.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3. Если ваш ребенок получает спам (нежелательную электронную почту), напомните ему, чтобы он не верил написанному в письмах и ни в коем случае не отвечал на них.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4. Объясните детям, что нельзя открывать файлы, присланные от неизвестных вам людей. Эти файлы могут содержать вирусы или фото/видео с «агрессивным» содержанием.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5. Помогите ребенку понять, что некоторые люди в интернете могут говорить неправду и быть не теми, за кого себя выдают. Дети никогда не должны встречаться с сетевыми друзь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 в реальной жизни самостоятельно без взрослых.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6. Постоянно общайтесь со своими детьми. Никогда не поздно рассказать ребенку, как пр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вильно поступать и реагировать на действия других людей в интернете.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 xml:space="preserve">7. Научите своих детей, как реагировать в случае, если их кто-то обидел или они </w:t>
      </w:r>
      <w:proofErr w:type="gramStart"/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получ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ли</w:t>
      </w:r>
      <w:proofErr w:type="gramEnd"/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/натолкнулись на агрессивный </w:t>
      </w:r>
      <w:proofErr w:type="spellStart"/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контент</w:t>
      </w:r>
      <w:proofErr w:type="spellEnd"/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интернете, так же расскажите, куда в подобном случае они могут обратиться. (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телефон доверия: 8-800-200-0122 (бесплатно с любого тел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341A5">
        <w:rPr>
          <w:rFonts w:ascii="Times New Roman" w:hAnsi="Times New Roman" w:cs="Times New Roman"/>
          <w:color w:val="000000"/>
          <w:sz w:val="28"/>
          <w:szCs w:val="28"/>
        </w:rPr>
        <w:t>фона, экстренная психологическая помощь несовершеннолетним и их родителям).</w:t>
      </w:r>
    </w:p>
    <w:p w:rsidR="00C341A5" w:rsidRPr="00C341A5" w:rsidRDefault="00C341A5" w:rsidP="00C341A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341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8. Убедитесь, что на компьютерах установлены и правильно настроены средства фильтрации.</w:t>
      </w: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630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Памятка для родителей №3</w:t>
      </w: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3090">
        <w:rPr>
          <w:rFonts w:ascii="Times New Roman" w:eastAsia="Times New Roman" w:hAnsi="Times New Roman" w:cs="Times New Roman"/>
          <w:b/>
          <w:bCs/>
          <w:sz w:val="24"/>
          <w:szCs w:val="24"/>
        </w:rPr>
        <w:t>Возможные опасности, с которыми сопряжен доступ детей к интернету.</w:t>
      </w: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Неприемлемые материалы.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В интернете ребенок может столкнуться с материалами, св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занными с сексом, провоцирующими возникновение ненависти к кому-либо или побуждающими к совершению </w:t>
      </w:r>
      <w:proofErr w:type="gram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опа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ных</w:t>
      </w:r>
      <w:proofErr w:type="gram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либо </w:t>
      </w:r>
      <w:proofErr w:type="spell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незаконныхдействий</w:t>
      </w:r>
      <w:proofErr w:type="spell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2. 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Неприятности, связанные с нарушением законов или финансовыми потерями.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У ребенка могут обма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ным путем узнать номер вашей кредитной карточки, и это вызовет финансовые потери. Ребенка также м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гут склонить к совершению поступков, нарушающих права других людей, </w:t>
      </w:r>
      <w:proofErr w:type="gram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что</w:t>
      </w:r>
      <w:proofErr w:type="gram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к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нечном счете приведет к возникновению у вашей семьи проблем, связанных с нарушением законов.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3. 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Разглашение конфиденциальной информации.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Детей и даже подростков могут уговорить сообщить ко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фиденциальную информацию. Сведения личного характера, такие как имя и фамилия р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бенка, его адрес, возраст, пол и информация о семье, могут легко стать известными злоумышленн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ку. Даже если сведения о вашем ребенке запрашивает заслуживающая доверия организация, вы все равно должны заботиться об обеспечении конфиденциальности этой информации.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4. 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Проблемы технологического характера.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По недосмотру ребенка, открывшего непонятное вложение эле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тронной почты или загрузившего с </w:t>
      </w:r>
      <w:proofErr w:type="spell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веб-узла</w:t>
      </w:r>
      <w:proofErr w:type="spell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небезопасный код, в компьютер может попасть вирус, «червь», «</w:t>
      </w:r>
      <w:proofErr w:type="spell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троян</w:t>
      </w:r>
      <w:proofErr w:type="spell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», «зомби» или другой код, разработанный со злым умыслом.</w:t>
      </w: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63090">
        <w:rPr>
          <w:rFonts w:ascii="Times New Roman" w:eastAsia="Times New Roman" w:hAnsi="Times New Roman" w:cs="Times New Roman"/>
          <w:bCs/>
          <w:color w:val="6600FF"/>
          <w:sz w:val="24"/>
          <w:szCs w:val="24"/>
        </w:rPr>
        <w:t>Меры предосторожности:</w:t>
      </w: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Побеседуйте с детьми. 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Первое, что необходимо сделать, – это объяснить им, что нахождение в интернете во многом напоминает пребывание в общественном месте. Многие опасности, по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стерегающие пользователя интернета, очень схожи с риском, возникающим при общении с чужими людьми, и дети должны понимать, что, если они не знают человека, с которым вступили в контакт лично, это означает, что они общаются с незнакомцем, что з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прещено и в реальной, а не только в виртуальной действительности.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2. 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Разработайте правила пользования интернетом: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 xml:space="preserve">1) четко объясните детям, посещение каких </w:t>
      </w:r>
      <w:proofErr w:type="spell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веб-узлов</w:t>
      </w:r>
      <w:proofErr w:type="spell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является приемлемым и какими правилами нужно р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ководствоваться при пользовании интернетом. Приведите ясные и наглядные примеры того, что следует и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кать, и убедитесь в том, что дети обратятся к вам, если столкнутся с не внушающими доверия или смуща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ю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щими их материалами;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2)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пароли.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Предупредите детей о том, что они не должны никому сообщать свои пароли, д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же если человек утверждает, что является сотрудником вашего поставщика интернет-услуг (например, представляется в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шим провайдером). Поставщик услуг интернета никогда не будет спрашивать, к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кой у вас пароль;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3)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разработайте «домашнюю» политику.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Составьте список того, что можно и чего нельзя делать любому члену вашей семьи при использовании интернета. Например: нельзя разглашать информацию личного х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рактера. Объясните детям, что они не должны сообщать свою фамилию, адрес, н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мер телефона или давать свою фотографию. Ребенок ни в коем случае не должен соглашаться на личную встречу с виртуальным др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гом без разрешения и присутствия родителей. Нельзя ничего покупать через </w:t>
      </w:r>
      <w:proofErr w:type="spell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веб-узел</w:t>
      </w:r>
      <w:proofErr w:type="spell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деятельность котор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 осуществляется через небезопасный сервер. Перед тем как совершить покупку, необходимо всегда спр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шивать разрешения взрослых;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4) следует либо не допускать использования ребенком чата, либо контролировать это занятие. Кр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 того, нужно убедиться в том, что выбранный им чат является управляемым и поддерживается заслуживающей доверия компанией или организацией;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>5) установите компьютер в помещении, используемом всеми членами семьи, а не в комнате ребе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ка. Это упростит </w:t>
      </w:r>
      <w:proofErr w:type="gram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контроль за</w:t>
      </w:r>
      <w:proofErr w:type="gram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пребыванием детей в интернете. Воспользуйтесь современными те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нологиями;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 xml:space="preserve">6) контролируйте входящие и исходящие сообщения электронной почты своего ребенка. </w:t>
      </w:r>
      <w:proofErr w:type="gram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Знаком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ь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тесь с его виртуальными друзьями подобно тому, как вы знакомитесь с реальными;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 xml:space="preserve">7) регулярно просматривайте журнал </w:t>
      </w:r>
      <w:proofErr w:type="spell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веб-обозревателя</w:t>
      </w:r>
      <w:proofErr w:type="spell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Из него вы узнаете, какие </w:t>
      </w:r>
      <w:proofErr w:type="spell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веб-узлы</w:t>
      </w:r>
      <w:proofErr w:type="spell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посещ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 ваши дети и как часто они это делали;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 xml:space="preserve">8) настройте </w:t>
      </w:r>
      <w:proofErr w:type="spellStart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веб-обозреватель</w:t>
      </w:r>
      <w:proofErr w:type="spellEnd"/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режиме обеспечения безопасности.</w:t>
      </w: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63090">
        <w:rPr>
          <w:rFonts w:ascii="Times New Roman" w:eastAsia="Times New Roman" w:hAnsi="Times New Roman" w:cs="Times New Roman"/>
          <w:bCs/>
          <w:color w:val="6600FF"/>
          <w:sz w:val="24"/>
          <w:szCs w:val="24"/>
        </w:rPr>
        <w:t>Помните!</w:t>
      </w: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Эти простые меры, а также доверительные беседы с детьми о том, каких правил им следует приде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живаться при использовании интернета, позволят вам чувствовать себя спокойно, отпуская ребенка в позн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вательное и безопасное путешествие по Всемирной сети.</w:t>
      </w:r>
    </w:p>
    <w:p w:rsidR="00C341A5" w:rsidRPr="00063090" w:rsidRDefault="00C341A5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6600FF"/>
          <w:sz w:val="24"/>
          <w:szCs w:val="24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63090" w:rsidRDefault="00063090" w:rsidP="00C341A5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6309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Памятка для родителей №4</w:t>
      </w: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63090">
        <w:rPr>
          <w:rFonts w:ascii="Times New Roman" w:eastAsia="Times New Roman" w:hAnsi="Times New Roman" w:cs="Times New Roman"/>
          <w:b/>
          <w:bCs/>
          <w:sz w:val="26"/>
          <w:szCs w:val="26"/>
        </w:rPr>
        <w:t>Рекомендации родителям, как сделать посещение интернета для детей полностью без</w:t>
      </w:r>
      <w:r w:rsidRPr="00063090">
        <w:rPr>
          <w:rFonts w:ascii="Times New Roman" w:eastAsia="Times New Roman" w:hAnsi="Times New Roman" w:cs="Times New Roman"/>
          <w:b/>
          <w:bCs/>
          <w:sz w:val="26"/>
          <w:szCs w:val="26"/>
        </w:rPr>
        <w:t>о</w:t>
      </w:r>
      <w:r w:rsidRPr="00063090">
        <w:rPr>
          <w:rFonts w:ascii="Times New Roman" w:eastAsia="Times New Roman" w:hAnsi="Times New Roman" w:cs="Times New Roman"/>
          <w:b/>
          <w:bCs/>
          <w:sz w:val="26"/>
          <w:szCs w:val="26"/>
        </w:rPr>
        <w:t>пасным:</w:t>
      </w: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1. Поощряйте детей делиться с вами их опытом в интернете. Посещайте Сеть вместе с дет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ь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ми.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2. Научите детей доверять интуиции. Если их в интернете что-либо беспокоит, им следует соо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щить об этом вам.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3. Если дети общаются в чатах, используют программы мгновенного обмена сообщениями, играют или занимаются чем-то иным, требующим регистрационного имени, помогите р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е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бенку его выбрать и убедитесь, что оно не содержит никакой личной информации.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4. Настаивайте на том, чтобы дети никогда не выдавали своего адреса, номера телефона или другой личной информации; например, места учебы или любимого места для прогулки.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 xml:space="preserve">5. Объясните детям, что разница </w:t>
      </w:r>
      <w:proofErr w:type="gramStart"/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между</w:t>
      </w:r>
      <w:proofErr w:type="gramEnd"/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правильным и неправильным одинакова: как в и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н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тернете, так и в реальной жизни.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6. Научите детей уважать других в интернете. Убедитесь, что они знают о том, что правила хорош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е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го поведения действуют везде – даже в виртуальном мире.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7. Настаивайте, чтобы дети уважали собственность других в интернете. Объясните, что нез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конное копирование чужой работы – музыки, компьютерных игр и других программ – явл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я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ется кражей.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8. Скажите детям, что им никогда не следует встречаться с друзьями из интернета. Объясн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те, что эти люди могут оказаться совсем не теми, за кого себя выдают.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9. Скажите детям, что не все, что они читают или видят в интернете, правда. Приучите их спраш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вать вас, если они не уверены.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10. Контролируйте деятельность детей в интернете с помощью современных программ. Они пом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гут отфильтровать вредное содержимое, выяснить, какие сайты посещает ребенок и что он делает на них.</w:t>
      </w: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63090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Памятка для родителей №5</w:t>
      </w: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6309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Советы по достижению равновесия между временем, проводимым в интернете и </w:t>
      </w:r>
      <w:proofErr w:type="gramStart"/>
      <w:r w:rsidRPr="00063090">
        <w:rPr>
          <w:rFonts w:ascii="Times New Roman" w:eastAsia="Times New Roman" w:hAnsi="Times New Roman" w:cs="Times New Roman"/>
          <w:b/>
          <w:bCs/>
          <w:sz w:val="26"/>
          <w:szCs w:val="26"/>
        </w:rPr>
        <w:t>вне</w:t>
      </w:r>
      <w:proofErr w:type="gramEnd"/>
      <w:r w:rsidRPr="0006309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gramStart"/>
      <w:r w:rsidRPr="00063090">
        <w:rPr>
          <w:rFonts w:ascii="Times New Roman" w:eastAsia="Times New Roman" w:hAnsi="Times New Roman" w:cs="Times New Roman"/>
          <w:b/>
          <w:bCs/>
          <w:sz w:val="26"/>
          <w:szCs w:val="26"/>
        </w:rPr>
        <w:t>его</w:t>
      </w:r>
      <w:proofErr w:type="gramEnd"/>
      <w:r w:rsidRPr="00063090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</w:p>
    <w:p w:rsidR="00C341A5" w:rsidRPr="00063090" w:rsidRDefault="00C341A5" w:rsidP="0006309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 xml:space="preserve">Следите за симптомами проявления </w:t>
      </w:r>
      <w:proofErr w:type="spellStart"/>
      <w:proofErr w:type="gramStart"/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интернет-зависимости</w:t>
      </w:r>
      <w:proofErr w:type="spellEnd"/>
      <w:proofErr w:type="gramEnd"/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Спросите себя: оказ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ы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вает ли времяпрепровождение в Сети влияние на школьные успехи ребенка, его здоровье и отношения с семьей и друзьями? Выясните, сколько времени ваш ребенок проводит в и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н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тернете.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2. 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Обратитесь за помощью.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 Если у вашего ребенка проявляются серьезные признаки </w:t>
      </w:r>
      <w:proofErr w:type="spellStart"/>
      <w:proofErr w:type="gramStart"/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н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тернет-зависимости</w:t>
      </w:r>
      <w:proofErr w:type="spellEnd"/>
      <w:proofErr w:type="gramEnd"/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, проконсультируйтесь с педагогом. Навязчивое использование интерн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е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та может быть симптомом других проблем, таких как депрессия, раздражение или низкая самооценка.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3. 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Не запрещайте интернет.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Для большинства детей он является важной частью их общес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венной жизни. Вместо этого установите внутрисемейные правила использования интернета. В них можно включить следующие ограничения: количество времени, которое ежедневно проводит в интернете ребенок; запрет на Сеть до выполнения домашней работы; ограничение на посещение чатов или просмотр материалов «для взрослых».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4. 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Держите компьютер в открытом помещении.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Установите компьютер в общей комнате вашей квартиры, а не в спальне ребенка.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5. 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Поддерживайте равновесие. 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Пусть ребенок </w:t>
      </w:r>
      <w:proofErr w:type="gramStart"/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почаще</w:t>
      </w:r>
      <w:proofErr w:type="gramEnd"/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играет с другими детьми на свежем воздухе.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6.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 Помогайте ребенку участвовать в общении вне интернета.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Если ваш ребенок застенчив и исп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ы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тывает неловкость при общении с ровесниками, почему бы не рассмотреть возможность специал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ь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ного тренинга? Поощряйте участие ребенка в тех видах деятельности, кот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рые объединяют детей с одинаковыми интересами, например, моделирование кораблей или литературный кружок.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7. 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Контролируйте своих детей. 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Ознакомьтесь с программами, которые ограничивают использов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ние интернета и осуществляют контроль над посещаемыми сайтами. Однако помните, что сообр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зительный ребенок, если постарается, может и отключить эту службу. П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этому ваша конечная цель – развитие у детей самоконтроля, дисциплины и ответственности.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br/>
        <w:t>8. </w:t>
      </w:r>
      <w:r w:rsidRPr="00063090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>Предложите альтернативы.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Если вам кажется, что ваши дети интересуются только онлайнов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ы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ми развлечениями, попробуйте предложить им автономный аналог одной из их любимых игр. Н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</w:t>
      </w:r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пример, если ваш ребенок получает удовольствие от ролевых игр на тему </w:t>
      </w:r>
      <w:proofErr w:type="spellStart"/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фэнтези</w:t>
      </w:r>
      <w:proofErr w:type="spellEnd"/>
      <w:r w:rsidRPr="0006309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, предложите ему почитать книги соответствующей тематики.</w:t>
      </w:r>
    </w:p>
    <w:p w:rsidR="00C341A5" w:rsidRPr="00C341A5" w:rsidRDefault="00C341A5" w:rsidP="00C341A5">
      <w:pPr>
        <w:jc w:val="right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C341A5" w:rsidRPr="00C341A5" w:rsidRDefault="00C341A5" w:rsidP="00C341A5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341A5" w:rsidRPr="00C341A5" w:rsidRDefault="00C341A5" w:rsidP="00C341A5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669A5" w:rsidRPr="00C341A5" w:rsidRDefault="004669A5" w:rsidP="004607A6">
      <w:pPr>
        <w:spacing w:after="0" w:line="240" w:lineRule="auto"/>
        <w:rPr>
          <w:sz w:val="28"/>
          <w:szCs w:val="28"/>
        </w:rPr>
      </w:pPr>
    </w:p>
    <w:sectPr w:rsidR="004669A5" w:rsidRPr="00C341A5" w:rsidSect="00063090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607A6"/>
    <w:rsid w:val="00063090"/>
    <w:rsid w:val="004607A6"/>
    <w:rsid w:val="004669A5"/>
    <w:rsid w:val="004972B6"/>
    <w:rsid w:val="00AC23F5"/>
    <w:rsid w:val="00BB1027"/>
    <w:rsid w:val="00C34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2083</Words>
  <Characters>11874</Characters>
  <Application>Microsoft Office Word</Application>
  <DocSecurity>0</DocSecurity>
  <Lines>98</Lines>
  <Paragraphs>27</Paragraphs>
  <ScaleCrop>false</ScaleCrop>
  <Company>Microsoft</Company>
  <LinksUpToDate>false</LinksUpToDate>
  <CharactersWithSpaces>13930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7</cp:revision>
  <cp:lastPrinted>2015-12-25T07:23:00Z</cp:lastPrinted>
  <dcterms:created xsi:type="dcterms:W3CDTF">2015-11-18T14:20:00Z</dcterms:created>
  <dcterms:modified xsi:type="dcterms:W3CDTF">2015-12-25T07:23:00Z</dcterms:modified>
</cp:coreProperties>
</file>